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45" w:rsidRPr="00FB0346" w:rsidRDefault="00905145" w:rsidP="00FB0346">
      <w:pPr>
        <w:pStyle w:val="NoSpacing"/>
        <w:jc w:val="center"/>
        <w:rPr>
          <w:b/>
          <w:sz w:val="28"/>
        </w:rPr>
      </w:pPr>
      <w:r w:rsidRPr="00FB0346">
        <w:rPr>
          <w:b/>
          <w:sz w:val="28"/>
        </w:rPr>
        <w:t>Carson City Public Library</w:t>
      </w:r>
    </w:p>
    <w:p w:rsidR="00905145" w:rsidRPr="00FB0346" w:rsidRDefault="00905145" w:rsidP="00FB0346">
      <w:pPr>
        <w:pStyle w:val="NoSpacing"/>
        <w:jc w:val="center"/>
        <w:rPr>
          <w:b/>
          <w:sz w:val="28"/>
        </w:rPr>
      </w:pPr>
      <w:r w:rsidRPr="00FB0346">
        <w:rPr>
          <w:b/>
          <w:sz w:val="28"/>
        </w:rPr>
        <w:t>Library Board Meeting</w:t>
      </w:r>
    </w:p>
    <w:p w:rsidR="00905145" w:rsidRPr="00FB0346" w:rsidRDefault="00905145" w:rsidP="00FB0346">
      <w:pPr>
        <w:pStyle w:val="NoSpacing"/>
        <w:jc w:val="center"/>
        <w:rPr>
          <w:b/>
          <w:sz w:val="28"/>
        </w:rPr>
      </w:pPr>
      <w:r w:rsidRPr="00FB0346">
        <w:rPr>
          <w:b/>
          <w:sz w:val="28"/>
        </w:rPr>
        <w:t>March 14, 2023</w:t>
      </w:r>
    </w:p>
    <w:p w:rsidR="00905145" w:rsidRDefault="00905145" w:rsidP="00905145">
      <w:pPr>
        <w:pStyle w:val="NoSpacing"/>
      </w:pPr>
      <w:r>
        <w:t>Meeting called to order by President Paul McKinley at 3:00 p.m. at the Carson City Public Library.</w:t>
      </w:r>
    </w:p>
    <w:p w:rsidR="00905145" w:rsidRDefault="00905145" w:rsidP="00905145">
      <w:pPr>
        <w:pStyle w:val="NoSpacing"/>
      </w:pPr>
      <w:r>
        <w:t xml:space="preserve">Present: Paul McKinley, Tom </w:t>
      </w:r>
      <w:proofErr w:type="spellStart"/>
      <w:r>
        <w:t>McCrackin</w:t>
      </w:r>
      <w:proofErr w:type="spellEnd"/>
      <w:r>
        <w:t xml:space="preserve">, Janet </w:t>
      </w:r>
      <w:proofErr w:type="spellStart"/>
      <w:r>
        <w:t>Haradine</w:t>
      </w:r>
      <w:proofErr w:type="spellEnd"/>
      <w:r>
        <w:t xml:space="preserve">, Kathleen </w:t>
      </w:r>
      <w:proofErr w:type="spellStart"/>
      <w:r>
        <w:t>Copp</w:t>
      </w:r>
      <w:proofErr w:type="spellEnd"/>
      <w:r>
        <w:t xml:space="preserve">, Shirley Pyle, Beth </w:t>
      </w:r>
      <w:r w:rsidR="007B0787">
        <w:t>O’G</w:t>
      </w:r>
      <w:bookmarkStart w:id="0" w:name="_GoBack"/>
      <w:bookmarkEnd w:id="0"/>
      <w:r>
        <w:t xml:space="preserve">rady, Janette </w:t>
      </w:r>
      <w:proofErr w:type="spellStart"/>
      <w:r>
        <w:t>Kipp</w:t>
      </w:r>
      <w:proofErr w:type="spellEnd"/>
    </w:p>
    <w:p w:rsidR="00905145" w:rsidRDefault="00905145" w:rsidP="00905145">
      <w:pPr>
        <w:pStyle w:val="NoSpacing"/>
      </w:pPr>
      <w:r>
        <w:t xml:space="preserve">Absent: Roberta </w:t>
      </w:r>
      <w:proofErr w:type="spellStart"/>
      <w:r>
        <w:t>Kile</w:t>
      </w:r>
      <w:proofErr w:type="spellEnd"/>
      <w:r>
        <w:t>, Cindy Schneider, Linda Johnson</w:t>
      </w:r>
    </w:p>
    <w:p w:rsidR="00905145" w:rsidRDefault="00905145" w:rsidP="00905145">
      <w:pPr>
        <w:pStyle w:val="NoSpacing"/>
      </w:pPr>
      <w:proofErr w:type="gramStart"/>
      <w:r>
        <w:t xml:space="preserve">Motion by Pyle, seconded by </w:t>
      </w:r>
      <w:proofErr w:type="spellStart"/>
      <w:r>
        <w:t>Haradine</w:t>
      </w:r>
      <w:proofErr w:type="spellEnd"/>
      <w:r>
        <w:t>, to approve the agenda.</w:t>
      </w:r>
      <w:proofErr w:type="gramEnd"/>
      <w:r>
        <w:t xml:space="preserve"> Motion passed. </w:t>
      </w:r>
    </w:p>
    <w:p w:rsidR="00905145" w:rsidRDefault="00905145" w:rsidP="00905145">
      <w:pPr>
        <w:pStyle w:val="NoSpacing"/>
      </w:pPr>
      <w:proofErr w:type="gramStart"/>
      <w:r>
        <w:t xml:space="preserve">Motion by Pyle, seconded by </w:t>
      </w:r>
      <w:proofErr w:type="spellStart"/>
      <w:r>
        <w:t>McCrackin</w:t>
      </w:r>
      <w:proofErr w:type="spellEnd"/>
      <w:r>
        <w:t>, to approve the minutes of the previous meeting.</w:t>
      </w:r>
      <w:proofErr w:type="gramEnd"/>
      <w:r>
        <w:t xml:space="preserve"> Motion passed.</w:t>
      </w:r>
    </w:p>
    <w:p w:rsidR="00905145" w:rsidRDefault="00905145" w:rsidP="00905145">
      <w:pPr>
        <w:pStyle w:val="NoSpacing"/>
      </w:pPr>
      <w:r>
        <w:t>Treasurer’s report:</w:t>
      </w:r>
      <w:r>
        <w:tab/>
      </w:r>
      <w:r>
        <w:tab/>
      </w:r>
      <w:r>
        <w:tab/>
      </w:r>
      <w:r>
        <w:tab/>
        <w:t>JANUARY</w:t>
      </w:r>
      <w:r>
        <w:tab/>
      </w:r>
      <w:r>
        <w:tab/>
      </w:r>
      <w:r>
        <w:tab/>
        <w:t>FEBRUARY</w:t>
      </w:r>
    </w:p>
    <w:p w:rsidR="00905145" w:rsidRDefault="00905145" w:rsidP="00905145">
      <w:pPr>
        <w:pStyle w:val="NoSpacing"/>
      </w:pPr>
      <w:r>
        <w:t>Cash</w:t>
      </w:r>
      <w:r>
        <w:tab/>
      </w:r>
      <w:r>
        <w:tab/>
      </w:r>
      <w:r>
        <w:tab/>
      </w:r>
      <w:r>
        <w:tab/>
      </w:r>
      <w:r>
        <w:tab/>
      </w:r>
      <w:r>
        <w:tab/>
        <w:t>$307,228.34</w:t>
      </w:r>
      <w:r>
        <w:tab/>
      </w:r>
      <w:r>
        <w:tab/>
      </w:r>
      <w:r>
        <w:tab/>
        <w:t>$285,084.65</w:t>
      </w:r>
    </w:p>
    <w:p w:rsidR="00905145" w:rsidRDefault="00905145" w:rsidP="00905145">
      <w:pPr>
        <w:pStyle w:val="NoSpacing"/>
      </w:pPr>
      <w:r>
        <w:t>Cash savings</w:t>
      </w:r>
      <w:r>
        <w:tab/>
      </w:r>
      <w:r>
        <w:tab/>
      </w:r>
      <w:r>
        <w:tab/>
      </w:r>
      <w:r>
        <w:tab/>
      </w:r>
      <w:r>
        <w:tab/>
        <w:t xml:space="preserve">  0.00</w:t>
      </w:r>
      <w:r>
        <w:tab/>
      </w:r>
      <w:r>
        <w:tab/>
      </w:r>
      <w:r>
        <w:tab/>
      </w:r>
      <w:r>
        <w:tab/>
        <w:t xml:space="preserve">  0.00</w:t>
      </w:r>
    </w:p>
    <w:p w:rsidR="00905145" w:rsidRDefault="00905145" w:rsidP="00905145">
      <w:pPr>
        <w:pStyle w:val="NoSpacing"/>
      </w:pPr>
      <w:r>
        <w:t>CD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(0.31)</w:t>
      </w:r>
      <w:r>
        <w:tab/>
      </w:r>
      <w:r>
        <w:tab/>
      </w:r>
      <w:r>
        <w:tab/>
      </w:r>
      <w:r>
        <w:tab/>
        <w:t xml:space="preserve">  (0.31)</w:t>
      </w:r>
    </w:p>
    <w:p w:rsidR="00905145" w:rsidRDefault="00905145" w:rsidP="00905145">
      <w:pPr>
        <w:pStyle w:val="NoSpacing"/>
      </w:pPr>
      <w:r>
        <w:t>CD=M1-Poindexter</w:t>
      </w:r>
      <w:r>
        <w:tab/>
      </w:r>
      <w:r>
        <w:tab/>
      </w:r>
      <w:r>
        <w:tab/>
      </w:r>
      <w:r>
        <w:tab/>
        <w:t xml:space="preserve">  84,656.32</w:t>
      </w:r>
      <w:r>
        <w:tab/>
      </w:r>
      <w:r>
        <w:tab/>
      </w:r>
      <w:r>
        <w:tab/>
        <w:t xml:space="preserve">  84,656.32</w:t>
      </w:r>
    </w:p>
    <w:p w:rsidR="00905145" w:rsidRDefault="00905145" w:rsidP="00905145">
      <w:pPr>
        <w:pStyle w:val="NoSpacing"/>
      </w:pPr>
      <w:r>
        <w:t>Poindexter savings</w:t>
      </w:r>
      <w:r>
        <w:tab/>
      </w:r>
      <w:r>
        <w:tab/>
      </w:r>
      <w:r>
        <w:tab/>
      </w:r>
      <w:r>
        <w:tab/>
        <w:t xml:space="preserve">  19.82</w:t>
      </w:r>
      <w:r>
        <w:tab/>
      </w:r>
      <w:r>
        <w:tab/>
      </w:r>
      <w:r>
        <w:tab/>
      </w:r>
      <w:r>
        <w:tab/>
        <w:t xml:space="preserve">  19.82</w:t>
      </w:r>
    </w:p>
    <w:p w:rsidR="00905145" w:rsidRDefault="00905145" w:rsidP="00905145">
      <w:pPr>
        <w:pStyle w:val="NoSpacing"/>
      </w:pPr>
      <w:r>
        <w:t>Carson City Ash Fund</w:t>
      </w:r>
      <w:r>
        <w:tab/>
      </w:r>
      <w:r>
        <w:tab/>
      </w:r>
      <w:r>
        <w:tab/>
      </w:r>
      <w:r>
        <w:tab/>
        <w:t xml:space="preserve">  </w:t>
      </w:r>
      <w:r w:rsidR="00796351">
        <w:t>0.00</w:t>
      </w:r>
      <w:r w:rsidR="00796351">
        <w:tab/>
      </w:r>
      <w:r w:rsidR="00796351">
        <w:tab/>
      </w:r>
      <w:r w:rsidR="00796351">
        <w:tab/>
      </w:r>
      <w:r w:rsidR="00796351">
        <w:tab/>
        <w:t xml:space="preserve">  0.00</w:t>
      </w:r>
    </w:p>
    <w:p w:rsidR="00796351" w:rsidRDefault="00796351" w:rsidP="00905145">
      <w:pPr>
        <w:pStyle w:val="NoSpacing"/>
      </w:pPr>
      <w:r>
        <w:t>Crystal Ash Fund</w:t>
      </w:r>
      <w:r>
        <w:tab/>
      </w:r>
      <w:r>
        <w:tab/>
      </w:r>
      <w:r>
        <w:tab/>
      </w:r>
      <w:r>
        <w:tab/>
        <w:t xml:space="preserve">  16,902.29</w:t>
      </w:r>
      <w:r>
        <w:tab/>
      </w:r>
      <w:r>
        <w:tab/>
      </w:r>
      <w:r>
        <w:tab/>
        <w:t xml:space="preserve">  16,902.29</w:t>
      </w:r>
    </w:p>
    <w:p w:rsidR="00796351" w:rsidRDefault="00796351" w:rsidP="00905145">
      <w:pPr>
        <w:pStyle w:val="NoSpacing"/>
      </w:pPr>
      <w:r>
        <w:t>Cash receiving</w:t>
      </w:r>
      <w:r>
        <w:tab/>
      </w:r>
      <w:r>
        <w:tab/>
      </w:r>
      <w:r>
        <w:tab/>
      </w:r>
      <w:r>
        <w:tab/>
      </w:r>
      <w:r>
        <w:tab/>
        <w:t xml:space="preserve">  26.07</w:t>
      </w:r>
      <w:r>
        <w:tab/>
      </w:r>
      <w:r>
        <w:tab/>
      </w:r>
      <w:r>
        <w:tab/>
      </w:r>
      <w:r>
        <w:tab/>
        <w:t xml:space="preserve">  26.07</w:t>
      </w:r>
    </w:p>
    <w:p w:rsidR="00796351" w:rsidRDefault="00796351" w:rsidP="00905145">
      <w:pPr>
        <w:pStyle w:val="NoSpacing"/>
      </w:pPr>
      <w:proofErr w:type="gramStart"/>
      <w:r>
        <w:t xml:space="preserve">Motion by </w:t>
      </w:r>
      <w:proofErr w:type="spellStart"/>
      <w:r>
        <w:t>McCrackin</w:t>
      </w:r>
      <w:proofErr w:type="spellEnd"/>
      <w:r>
        <w:t>, seconded by Pyle, to accept the treasurer’s report.</w:t>
      </w:r>
      <w:proofErr w:type="gramEnd"/>
      <w:r>
        <w:t xml:space="preserve"> Motion passed. </w:t>
      </w:r>
    </w:p>
    <w:p w:rsidR="00796351" w:rsidRDefault="00796351" w:rsidP="00905145">
      <w:pPr>
        <w:pStyle w:val="NoSpacing"/>
      </w:pPr>
      <w:r>
        <w:t xml:space="preserve">Motion by </w:t>
      </w:r>
      <w:proofErr w:type="spellStart"/>
      <w:r>
        <w:t>McCrackin</w:t>
      </w:r>
      <w:proofErr w:type="spellEnd"/>
      <w:r>
        <w:t>, seconded by Pyle, to approve the bills paid in January and February, 2023. Motion passed.</w:t>
      </w:r>
    </w:p>
    <w:p w:rsidR="00BC2049" w:rsidRDefault="00BC2049" w:rsidP="00905145">
      <w:pPr>
        <w:pStyle w:val="NoSpacing"/>
      </w:pPr>
    </w:p>
    <w:p w:rsidR="00796351" w:rsidRDefault="00796351" w:rsidP="00905145">
      <w:pPr>
        <w:pStyle w:val="NoSpacing"/>
      </w:pPr>
      <w:proofErr w:type="gramStart"/>
      <w:r>
        <w:t xml:space="preserve">Motion by </w:t>
      </w:r>
      <w:proofErr w:type="spellStart"/>
      <w:r>
        <w:t>Copp</w:t>
      </w:r>
      <w:proofErr w:type="spellEnd"/>
      <w:r>
        <w:t xml:space="preserve">, seconded by </w:t>
      </w:r>
      <w:proofErr w:type="spellStart"/>
      <w:r>
        <w:t>Haradine</w:t>
      </w:r>
      <w:proofErr w:type="spellEnd"/>
      <w:r>
        <w:t>, to accept the revised Material Selection Policy.</w:t>
      </w:r>
      <w:proofErr w:type="gramEnd"/>
      <w:r>
        <w:t xml:space="preserve"> Motion passed.</w:t>
      </w:r>
    </w:p>
    <w:p w:rsidR="00BC2049" w:rsidRDefault="00BC2049" w:rsidP="00905145">
      <w:pPr>
        <w:pStyle w:val="NoSpacing"/>
      </w:pPr>
    </w:p>
    <w:p w:rsidR="00796351" w:rsidRDefault="00796351" w:rsidP="00905145">
      <w:pPr>
        <w:pStyle w:val="NoSpacing"/>
      </w:pPr>
      <w:r>
        <w:t xml:space="preserve">Motion by </w:t>
      </w:r>
      <w:proofErr w:type="spellStart"/>
      <w:r>
        <w:t>Copp</w:t>
      </w:r>
      <w:proofErr w:type="spellEnd"/>
      <w:r>
        <w:t xml:space="preserve">, seconded by Pyle, to accept Tony Brown’s bid of $11,300.00 to update 2 public restrooms and the staff restroom. This would be done late summer or early fall of 2023. Motion passed. </w:t>
      </w:r>
    </w:p>
    <w:p w:rsidR="00BC2049" w:rsidRDefault="00BC2049" w:rsidP="00905145">
      <w:pPr>
        <w:pStyle w:val="NoSpacing"/>
      </w:pPr>
    </w:p>
    <w:p w:rsidR="00BC2049" w:rsidRDefault="00BC2049" w:rsidP="00905145">
      <w:pPr>
        <w:pStyle w:val="NoSpacing"/>
      </w:pPr>
      <w:r>
        <w:t xml:space="preserve">Motion by Pyle, seconded by </w:t>
      </w:r>
      <w:proofErr w:type="spellStart"/>
      <w:r>
        <w:t>McCrackin</w:t>
      </w:r>
      <w:proofErr w:type="spellEnd"/>
      <w:r>
        <w:t xml:space="preserve">, to accept the 2023-2024 </w:t>
      </w:r>
      <w:proofErr w:type="gramStart"/>
      <w:r>
        <w:t>budget</w:t>
      </w:r>
      <w:proofErr w:type="gramEnd"/>
      <w:r>
        <w:t xml:space="preserve"> as presented which includes 3% wage increases for staff. Motion passed.</w:t>
      </w:r>
    </w:p>
    <w:p w:rsidR="00BC2049" w:rsidRDefault="00BC2049" w:rsidP="00905145">
      <w:pPr>
        <w:pStyle w:val="NoSpacing"/>
      </w:pPr>
    </w:p>
    <w:p w:rsidR="00796351" w:rsidRDefault="00796351" w:rsidP="00905145">
      <w:pPr>
        <w:pStyle w:val="NoSpacing"/>
      </w:pPr>
      <w:proofErr w:type="gramStart"/>
      <w:r>
        <w:t xml:space="preserve">Motion by Pyle, seconded by </w:t>
      </w:r>
      <w:proofErr w:type="spellStart"/>
      <w:r>
        <w:t>Copp</w:t>
      </w:r>
      <w:proofErr w:type="spellEnd"/>
      <w:r>
        <w:t xml:space="preserve">, to accept Nick </w:t>
      </w:r>
      <w:proofErr w:type="spellStart"/>
      <w:r>
        <w:t>Heimler’s</w:t>
      </w:r>
      <w:proofErr w:type="spellEnd"/>
      <w:r>
        <w:t xml:space="preserve"> </w:t>
      </w:r>
      <w:r w:rsidR="00BC2049">
        <w:t>(E-Rate</w:t>
      </w:r>
      <w:r w:rsidR="00DD0715">
        <w:t xml:space="preserve"> reimbursement eligible b</w:t>
      </w:r>
      <w:r w:rsidR="00BC2049">
        <w:t>id)</w:t>
      </w:r>
      <w:r>
        <w:t xml:space="preserve"> for wireless controllers, and UPS units for Carson City Public Library and Crystal Community Library for $3670.00</w:t>
      </w:r>
      <w:r w:rsidR="00BC2049">
        <w:t>.</w:t>
      </w:r>
      <w:proofErr w:type="gramEnd"/>
      <w:r w:rsidR="00BC2049">
        <w:t xml:space="preserve"> This in</w:t>
      </w:r>
      <w:r w:rsidR="00DD0715">
        <w:t>cludes installation and</w:t>
      </w:r>
      <w:r w:rsidR="00BC2049">
        <w:t xml:space="preserve"> maintenance. Motion passed.</w:t>
      </w:r>
    </w:p>
    <w:p w:rsidR="00BC2049" w:rsidRDefault="00BC2049" w:rsidP="00905145">
      <w:pPr>
        <w:pStyle w:val="NoSpacing"/>
      </w:pPr>
    </w:p>
    <w:p w:rsidR="00BC2049" w:rsidRDefault="007B0787" w:rsidP="00905145">
      <w:pPr>
        <w:pStyle w:val="NoSpacing"/>
      </w:pPr>
      <w:proofErr w:type="gramStart"/>
      <w:r>
        <w:t>Discussed Crystal Community Library Elvis Impersonator event.</w:t>
      </w:r>
      <w:proofErr w:type="gramEnd"/>
      <w:r>
        <w:t xml:space="preserve"> </w:t>
      </w:r>
      <w:r w:rsidR="00BC2049">
        <w:t>This will take place July 7, 2023.</w:t>
      </w:r>
    </w:p>
    <w:p w:rsidR="00BC2049" w:rsidRDefault="00BC2049" w:rsidP="00905145">
      <w:pPr>
        <w:pStyle w:val="NoSpacing"/>
      </w:pPr>
    </w:p>
    <w:p w:rsidR="00BC2049" w:rsidRDefault="00BC2049" w:rsidP="00905145">
      <w:pPr>
        <w:pStyle w:val="NoSpacing"/>
      </w:pPr>
      <w:proofErr w:type="gramStart"/>
      <w:r>
        <w:t xml:space="preserve">Motion by </w:t>
      </w:r>
      <w:proofErr w:type="spellStart"/>
      <w:r>
        <w:t>McCrackin</w:t>
      </w:r>
      <w:proofErr w:type="spellEnd"/>
      <w:r>
        <w:t xml:space="preserve">, seconded by </w:t>
      </w:r>
      <w:proofErr w:type="spellStart"/>
      <w:r>
        <w:t>Haradine</w:t>
      </w:r>
      <w:proofErr w:type="spellEnd"/>
      <w:r>
        <w:t>, to adjourn.</w:t>
      </w:r>
      <w:proofErr w:type="gramEnd"/>
      <w:r>
        <w:t xml:space="preserve"> Motion passed. Meeting adjourned at 4:25p.m.</w:t>
      </w:r>
    </w:p>
    <w:p w:rsidR="00BC2049" w:rsidRDefault="00BC2049" w:rsidP="00905145">
      <w:pPr>
        <w:pStyle w:val="NoSpacing"/>
      </w:pPr>
    </w:p>
    <w:p w:rsidR="00BC2049" w:rsidRDefault="00BC2049" w:rsidP="00905145">
      <w:pPr>
        <w:pStyle w:val="NoSpacing"/>
      </w:pPr>
      <w:r>
        <w:t>Submitted by,</w:t>
      </w:r>
    </w:p>
    <w:p w:rsidR="00BC2049" w:rsidRDefault="00BC2049" w:rsidP="00905145">
      <w:pPr>
        <w:pStyle w:val="NoSpacing"/>
      </w:pPr>
    </w:p>
    <w:p w:rsidR="00BC2049" w:rsidRDefault="00BC2049" w:rsidP="00905145">
      <w:pPr>
        <w:pStyle w:val="NoSpacing"/>
      </w:pPr>
    </w:p>
    <w:p w:rsidR="00BC2049" w:rsidRDefault="00BC2049" w:rsidP="00905145">
      <w:pPr>
        <w:pStyle w:val="NoSpacing"/>
      </w:pPr>
      <w:r>
        <w:t xml:space="preserve">Janette </w:t>
      </w:r>
      <w:proofErr w:type="spellStart"/>
      <w:r>
        <w:t>Kipp</w:t>
      </w:r>
      <w:proofErr w:type="spellEnd"/>
    </w:p>
    <w:p w:rsidR="00BC2049" w:rsidRDefault="00BC2049" w:rsidP="00905145">
      <w:pPr>
        <w:pStyle w:val="NoSpacing"/>
      </w:pPr>
    </w:p>
    <w:sectPr w:rsidR="00BC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45"/>
    <w:rsid w:val="00267B35"/>
    <w:rsid w:val="0059507A"/>
    <w:rsid w:val="0060674E"/>
    <w:rsid w:val="006327FE"/>
    <w:rsid w:val="00796351"/>
    <w:rsid w:val="007B0787"/>
    <w:rsid w:val="00905145"/>
    <w:rsid w:val="00BC2049"/>
    <w:rsid w:val="00DD0715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1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2023-04-27T14:30:00Z</cp:lastPrinted>
  <dcterms:created xsi:type="dcterms:W3CDTF">2023-03-29T17:15:00Z</dcterms:created>
  <dcterms:modified xsi:type="dcterms:W3CDTF">2023-04-27T14:34:00Z</dcterms:modified>
</cp:coreProperties>
</file>